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85A5A" w14:textId="484080E0" w:rsidR="00F51D61" w:rsidRPr="00DC7CAE" w:rsidRDefault="00D85E6F" w:rsidP="00D85E6F">
      <w:pPr>
        <w:jc w:val="center"/>
        <w:rPr>
          <w:rFonts w:ascii="Comic Sans MS" w:hAnsi="Comic Sans MS"/>
          <w:b/>
          <w:u w:val="single"/>
        </w:rPr>
      </w:pPr>
      <w:r w:rsidRPr="00DC7CAE">
        <w:rPr>
          <w:rFonts w:ascii="Broadway" w:eastAsia="Broadway" w:hAnsi="Broadway" w:cs="Broadway"/>
          <w:noProof/>
          <w:color w:val="0070C0"/>
          <w:lang w:eastAsia="en-GB"/>
        </w:rPr>
        <w:drawing>
          <wp:anchor distT="0" distB="0" distL="114300" distR="114300" simplePos="0" relativeHeight="251658240" behindDoc="1" locked="0" layoutInCell="1" allowOverlap="1" wp14:anchorId="7DF0BBCE" wp14:editId="1761C546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CAE">
        <w:rPr>
          <w:rFonts w:ascii="Comic Sans MS" w:hAnsi="Comic Sans MS"/>
          <w:b/>
          <w:u w:val="single"/>
        </w:rPr>
        <w:t>Cardinal Newman Writing Task</w:t>
      </w:r>
      <w:r w:rsidR="00327977" w:rsidRPr="00DC7CAE">
        <w:rPr>
          <w:rFonts w:ascii="Comic Sans MS" w:hAnsi="Comic Sans MS"/>
          <w:b/>
          <w:u w:val="single"/>
        </w:rPr>
        <w:t xml:space="preserve"> Year </w:t>
      </w:r>
      <w:r w:rsidR="00623E51">
        <w:rPr>
          <w:rFonts w:ascii="Comic Sans MS" w:hAnsi="Comic Sans MS"/>
          <w:b/>
          <w:u w:val="single"/>
        </w:rPr>
        <w:t>2</w:t>
      </w:r>
    </w:p>
    <w:p w14:paraId="0B2EE433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20F5202B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76DFC877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021A7BF0" w14:textId="0EAEE2E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66436420" w14:textId="77777777" w:rsidR="00DC7CAE" w:rsidRPr="00DC7CAE" w:rsidRDefault="00DC7CAE" w:rsidP="00D85E6F">
      <w:pPr>
        <w:jc w:val="right"/>
        <w:rPr>
          <w:rFonts w:ascii="Comic Sans MS" w:hAnsi="Comic Sans MS"/>
          <w:b/>
          <w:u w:val="single"/>
        </w:rPr>
      </w:pPr>
    </w:p>
    <w:p w14:paraId="4D115FA8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9022"/>
      </w:tblGrid>
      <w:tr w:rsidR="00D85E6F" w:rsidRPr="00DC7CAE" w14:paraId="557DA39B" w14:textId="77777777" w:rsidTr="004222AA">
        <w:trPr>
          <w:trHeight w:val="540"/>
        </w:trPr>
        <w:tc>
          <w:tcPr>
            <w:tcW w:w="9022" w:type="dxa"/>
          </w:tcPr>
          <w:p w14:paraId="2E8F9616" w14:textId="6C2F532C" w:rsidR="00D85E6F" w:rsidRPr="00DC7CAE" w:rsidRDefault="00A258CC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Name:</w:t>
            </w:r>
            <w:r w:rsidR="00C122F3">
              <w:rPr>
                <w:rFonts w:ascii="Comic Sans MS" w:hAnsi="Comic Sans MS"/>
                <w:b/>
              </w:rPr>
              <w:t xml:space="preserve">    </w:t>
            </w:r>
          </w:p>
        </w:tc>
      </w:tr>
      <w:tr w:rsidR="00A258CC" w:rsidRPr="00DC7CAE" w14:paraId="51863270" w14:textId="77777777" w:rsidTr="004222AA">
        <w:trPr>
          <w:trHeight w:val="521"/>
        </w:trPr>
        <w:tc>
          <w:tcPr>
            <w:tcW w:w="9022" w:type="dxa"/>
          </w:tcPr>
          <w:p w14:paraId="4FFA5470" w14:textId="62A5E104" w:rsidR="00A258CC" w:rsidRPr="00DC7CAE" w:rsidRDefault="00A258CC" w:rsidP="00623E51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Learning Objective:</w:t>
            </w:r>
            <w:r w:rsidRPr="00DC7CAE">
              <w:t xml:space="preserve"> </w:t>
            </w:r>
            <w:r w:rsidR="00110ED1">
              <w:rPr>
                <w:rFonts w:ascii="Comic Sans MS" w:hAnsi="Comic Sans MS"/>
              </w:rPr>
              <w:t>To write my own ‘Superhero Adventure,’ using adverbs and expanded noun phrases</w:t>
            </w:r>
          </w:p>
        </w:tc>
      </w:tr>
    </w:tbl>
    <w:p w14:paraId="050AE990" w14:textId="77777777" w:rsidR="00DC7CAE" w:rsidRPr="00DC7CAE" w:rsidRDefault="00DC7CAE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55"/>
        <w:gridCol w:w="2255"/>
        <w:gridCol w:w="2255"/>
      </w:tblGrid>
      <w:tr w:rsidR="006758C8" w:rsidRPr="00DC7CAE" w14:paraId="2B40D3FE" w14:textId="77777777" w:rsidTr="00C522C9">
        <w:tc>
          <w:tcPr>
            <w:tcW w:w="2310" w:type="dxa"/>
          </w:tcPr>
          <w:p w14:paraId="420F3C7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Success Criteria</w:t>
            </w:r>
          </w:p>
        </w:tc>
        <w:tc>
          <w:tcPr>
            <w:tcW w:w="2310" w:type="dxa"/>
          </w:tcPr>
          <w:p w14:paraId="5D90447A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Self</w:t>
            </w:r>
            <w:r w:rsidR="00327977" w:rsidRPr="00DC7CAE">
              <w:rPr>
                <w:rFonts w:ascii="Comic Sans MS" w:hAnsi="Comic Sans MS"/>
                <w:b/>
              </w:rPr>
              <w:t>-</w:t>
            </w:r>
            <w:r w:rsidRPr="00DC7CAE">
              <w:rPr>
                <w:rFonts w:ascii="Comic Sans MS" w:hAnsi="Comic Sans MS"/>
                <w:b/>
              </w:rPr>
              <w:t>assessment</w:t>
            </w:r>
          </w:p>
        </w:tc>
        <w:tc>
          <w:tcPr>
            <w:tcW w:w="2311" w:type="dxa"/>
          </w:tcPr>
          <w:p w14:paraId="029FD796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Peer assessment</w:t>
            </w:r>
          </w:p>
        </w:tc>
        <w:tc>
          <w:tcPr>
            <w:tcW w:w="2311" w:type="dxa"/>
          </w:tcPr>
          <w:p w14:paraId="491E521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 assessment</w:t>
            </w:r>
          </w:p>
        </w:tc>
      </w:tr>
      <w:tr w:rsidR="006758C8" w:rsidRPr="00DC7CAE" w14:paraId="7CF5EB7A" w14:textId="77777777" w:rsidTr="00C522C9">
        <w:tc>
          <w:tcPr>
            <w:tcW w:w="2310" w:type="dxa"/>
          </w:tcPr>
          <w:p w14:paraId="4F7A4AD9" w14:textId="77777777" w:rsidR="00110ED1" w:rsidRDefault="00BC34CC" w:rsidP="002A20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full</w:t>
            </w:r>
            <w:r w:rsidR="00291B02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stops</w:t>
            </w:r>
            <w:r w:rsidR="00291B02"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71117D41" w14:textId="24571CBA" w:rsidR="00DC7CAE" w:rsidRPr="00DC7CAE" w:rsidRDefault="00BC34CC" w:rsidP="002A20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capital letters</w:t>
            </w:r>
            <w:r w:rsidR="00291B02">
              <w:rPr>
                <w:rFonts w:ascii="Comic Sans MS" w:hAnsi="Comic Sans MS"/>
                <w:sz w:val="20"/>
                <w:szCs w:val="20"/>
              </w:rPr>
              <w:t xml:space="preserve">, exclamation </w:t>
            </w:r>
            <w:proofErr w:type="gramStart"/>
            <w:r w:rsidR="00291B02">
              <w:rPr>
                <w:rFonts w:ascii="Comic Sans MS" w:hAnsi="Comic Sans MS"/>
                <w:sz w:val="20"/>
                <w:szCs w:val="20"/>
              </w:rPr>
              <w:t xml:space="preserve">marks </w:t>
            </w:r>
            <w:r w:rsidR="00110ED1">
              <w:rPr>
                <w:rFonts w:ascii="Comic Sans MS" w:hAnsi="Comic Sans MS"/>
                <w:sz w:val="20"/>
                <w:szCs w:val="20"/>
              </w:rPr>
              <w:t xml:space="preserve"> and</w:t>
            </w:r>
            <w:proofErr w:type="gramEnd"/>
            <w:r w:rsidR="00110ED1">
              <w:rPr>
                <w:rFonts w:ascii="Comic Sans MS" w:hAnsi="Comic Sans MS"/>
                <w:sz w:val="20"/>
                <w:szCs w:val="20"/>
              </w:rPr>
              <w:t xml:space="preserve"> commas </w:t>
            </w:r>
            <w:r w:rsidR="00291B02">
              <w:rPr>
                <w:rFonts w:ascii="Comic Sans MS" w:hAnsi="Comic Sans MS"/>
                <w:sz w:val="20"/>
                <w:szCs w:val="20"/>
              </w:rPr>
              <w:t>correctly</w:t>
            </w:r>
            <w:r w:rsidR="00107105">
              <w:rPr>
                <w:rFonts w:ascii="Comic Sans MS" w:hAnsi="Comic Sans MS"/>
                <w:sz w:val="20"/>
                <w:szCs w:val="20"/>
              </w:rPr>
              <w:t>,</w:t>
            </w:r>
            <w:r w:rsidR="00291B02">
              <w:rPr>
                <w:rFonts w:ascii="Comic Sans MS" w:hAnsi="Comic Sans MS"/>
                <w:sz w:val="20"/>
                <w:szCs w:val="20"/>
              </w:rPr>
              <w:t xml:space="preserve"> if needed.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14:paraId="46FF197A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438148B1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47D0A67A" w14:textId="0F7EE170" w:rsidR="00291B02" w:rsidRPr="00652D93" w:rsidRDefault="00291B02" w:rsidP="00291B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CE934E" w14:textId="6F6F75D9" w:rsidR="009E1617" w:rsidRPr="00652D93" w:rsidRDefault="009E1617" w:rsidP="00D85E6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58C8" w:rsidRPr="00DC7CAE" w14:paraId="0DB5475F" w14:textId="77777777" w:rsidTr="00C522C9">
        <w:tc>
          <w:tcPr>
            <w:tcW w:w="2310" w:type="dxa"/>
          </w:tcPr>
          <w:p w14:paraId="0157A6DA" w14:textId="009DDE7E" w:rsidR="00DC7CAE" w:rsidRPr="00DC7CAE" w:rsidRDefault="00291B02" w:rsidP="00623E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expanded noun phrases to </w:t>
            </w:r>
            <w:r w:rsidR="00110ED1">
              <w:rPr>
                <w:rFonts w:ascii="Comic Sans MS" w:hAnsi="Comic Sans MS"/>
                <w:sz w:val="20"/>
                <w:szCs w:val="20"/>
              </w:rPr>
              <w:t>describe my character and the setting of my story.</w:t>
            </w:r>
          </w:p>
        </w:tc>
        <w:tc>
          <w:tcPr>
            <w:tcW w:w="2310" w:type="dxa"/>
          </w:tcPr>
          <w:p w14:paraId="1AA8B2AB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54DB09CF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72143EAC" w14:textId="46D26B3A" w:rsidR="00C522C9" w:rsidRPr="00652D93" w:rsidRDefault="00C522C9" w:rsidP="00D85E6F">
            <w:pPr>
              <w:rPr>
                <w:rFonts w:ascii="Comic Sans MS" w:hAnsi="Comic Sans MS"/>
              </w:rPr>
            </w:pPr>
          </w:p>
        </w:tc>
      </w:tr>
      <w:tr w:rsidR="006758C8" w:rsidRPr="00DC7CAE" w14:paraId="4C1DDADF" w14:textId="77777777" w:rsidTr="00C522C9">
        <w:tc>
          <w:tcPr>
            <w:tcW w:w="2310" w:type="dxa"/>
          </w:tcPr>
          <w:p w14:paraId="049454D4" w14:textId="326E6B3B" w:rsidR="00DC7CAE" w:rsidRPr="00DC7CAE" w:rsidRDefault="00291B02" w:rsidP="00623E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adverbs to describe how </w:t>
            </w:r>
            <w:r w:rsidR="00107105">
              <w:rPr>
                <w:rFonts w:ascii="Comic Sans MS" w:hAnsi="Comic Sans MS"/>
                <w:sz w:val="20"/>
                <w:szCs w:val="20"/>
              </w:rPr>
              <w:t>my</w:t>
            </w:r>
            <w:r>
              <w:rPr>
                <w:rFonts w:ascii="Comic Sans MS" w:hAnsi="Comic Sans MS"/>
                <w:sz w:val="20"/>
                <w:szCs w:val="20"/>
              </w:rPr>
              <w:t xml:space="preserve"> character move</w:t>
            </w:r>
            <w:r w:rsidR="00107105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speak</w:t>
            </w:r>
            <w:r w:rsidR="00107105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14:paraId="4986FCCA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5A9CBEED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4A55795E" w14:textId="6423A734" w:rsidR="00C522C9" w:rsidRPr="00652D93" w:rsidRDefault="00C522C9" w:rsidP="00D85E6F">
            <w:pPr>
              <w:rPr>
                <w:rFonts w:ascii="Comic Sans MS" w:hAnsi="Comic Sans MS"/>
              </w:rPr>
            </w:pPr>
          </w:p>
        </w:tc>
      </w:tr>
      <w:tr w:rsidR="006758C8" w:rsidRPr="00DC7CAE" w14:paraId="0C719939" w14:textId="77777777" w:rsidTr="002D5E68">
        <w:trPr>
          <w:trHeight w:val="886"/>
        </w:trPr>
        <w:tc>
          <w:tcPr>
            <w:tcW w:w="2310" w:type="dxa"/>
          </w:tcPr>
          <w:p w14:paraId="574F0F30" w14:textId="23E3F004" w:rsidR="00DC7CAE" w:rsidRPr="00DC7CAE" w:rsidRDefault="00110ED1" w:rsidP="00623E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leave an empty line between the beginning, middle and end of my story.</w:t>
            </w:r>
          </w:p>
        </w:tc>
        <w:tc>
          <w:tcPr>
            <w:tcW w:w="2310" w:type="dxa"/>
          </w:tcPr>
          <w:p w14:paraId="0F068F5D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09B69DFB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3DD76CB1" w14:textId="484E2AAE" w:rsidR="009603A2" w:rsidRPr="00652D93" w:rsidRDefault="009603A2" w:rsidP="00D85E6F">
            <w:pPr>
              <w:rPr>
                <w:rFonts w:ascii="Comic Sans MS" w:hAnsi="Comic Sans MS"/>
              </w:rPr>
            </w:pPr>
          </w:p>
        </w:tc>
      </w:tr>
      <w:tr w:rsidR="00110ED1" w:rsidRPr="00DC7CAE" w14:paraId="3E99E337" w14:textId="77777777" w:rsidTr="002D5E68">
        <w:trPr>
          <w:trHeight w:val="886"/>
        </w:trPr>
        <w:tc>
          <w:tcPr>
            <w:tcW w:w="2310" w:type="dxa"/>
          </w:tcPr>
          <w:p w14:paraId="4AA47E23" w14:textId="308D0CC3" w:rsidR="00110ED1" w:rsidRDefault="00110ED1" w:rsidP="00623E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edit my story to make corrections and improve it.</w:t>
            </w:r>
          </w:p>
        </w:tc>
        <w:tc>
          <w:tcPr>
            <w:tcW w:w="2310" w:type="dxa"/>
          </w:tcPr>
          <w:p w14:paraId="2387EFDD" w14:textId="77777777" w:rsidR="00110ED1" w:rsidRPr="00DC7CAE" w:rsidRDefault="00110ED1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3109C162" w14:textId="77777777" w:rsidR="00110ED1" w:rsidRPr="00DC7CAE" w:rsidRDefault="00110ED1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5E4CAD1C" w14:textId="77777777" w:rsidR="00110ED1" w:rsidRPr="00652D93" w:rsidRDefault="00110ED1" w:rsidP="00D85E6F">
            <w:pPr>
              <w:rPr>
                <w:rFonts w:ascii="Comic Sans MS" w:hAnsi="Comic Sans MS"/>
              </w:rPr>
            </w:pPr>
          </w:p>
        </w:tc>
      </w:tr>
    </w:tbl>
    <w:p w14:paraId="3062810B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DC7CAE" w14:paraId="4049D8B1" w14:textId="77777777" w:rsidTr="00D85E6F">
        <w:tc>
          <w:tcPr>
            <w:tcW w:w="9242" w:type="dxa"/>
          </w:tcPr>
          <w:p w14:paraId="4DFD4947" w14:textId="5C70A71A" w:rsidR="00D85E6F" w:rsidRDefault="00D85E6F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Feedback:</w:t>
            </w:r>
          </w:p>
          <w:p w14:paraId="68C77453" w14:textId="46C672DD" w:rsidR="00107105" w:rsidRDefault="00107105" w:rsidP="00D85E6F">
            <w:pPr>
              <w:rPr>
                <w:rFonts w:ascii="Comic Sans MS" w:hAnsi="Comic Sans MS"/>
                <w:b/>
              </w:rPr>
            </w:pPr>
          </w:p>
          <w:p w14:paraId="4631528A" w14:textId="6D385232" w:rsidR="00107105" w:rsidRDefault="00107105" w:rsidP="00D85E6F">
            <w:pPr>
              <w:rPr>
                <w:rFonts w:ascii="Comic Sans MS" w:hAnsi="Comic Sans MS"/>
                <w:b/>
              </w:rPr>
            </w:pPr>
          </w:p>
          <w:p w14:paraId="24B62EBE" w14:textId="7C2BFC1F" w:rsidR="00107105" w:rsidRDefault="00107105" w:rsidP="00D85E6F">
            <w:pPr>
              <w:rPr>
                <w:rFonts w:ascii="Comic Sans MS" w:hAnsi="Comic Sans MS"/>
                <w:b/>
              </w:rPr>
            </w:pPr>
          </w:p>
          <w:p w14:paraId="3E742DF1" w14:textId="0A1359FC" w:rsidR="00107105" w:rsidRDefault="00107105" w:rsidP="00D85E6F">
            <w:pPr>
              <w:rPr>
                <w:rFonts w:ascii="Comic Sans MS" w:hAnsi="Comic Sans MS"/>
                <w:b/>
              </w:rPr>
            </w:pPr>
          </w:p>
          <w:p w14:paraId="236FCD73" w14:textId="13297166" w:rsidR="00107105" w:rsidRDefault="00107105" w:rsidP="00D85E6F">
            <w:pPr>
              <w:rPr>
                <w:rFonts w:ascii="Comic Sans MS" w:hAnsi="Comic Sans MS"/>
                <w:b/>
              </w:rPr>
            </w:pPr>
          </w:p>
          <w:p w14:paraId="5A87466A" w14:textId="77777777" w:rsidR="00107105" w:rsidRDefault="00107105" w:rsidP="00D85E6F">
            <w:pPr>
              <w:rPr>
                <w:rFonts w:ascii="Comic Sans MS" w:hAnsi="Comic Sans MS"/>
                <w:b/>
              </w:rPr>
            </w:pPr>
          </w:p>
          <w:p w14:paraId="104BA01B" w14:textId="77777777" w:rsidR="00C522C9" w:rsidRPr="00DC7CAE" w:rsidRDefault="00C522C9" w:rsidP="00291B02">
            <w:pPr>
              <w:rPr>
                <w:rFonts w:ascii="Comic Sans MS" w:hAnsi="Comic Sans MS"/>
                <w:b/>
              </w:rPr>
            </w:pPr>
          </w:p>
        </w:tc>
      </w:tr>
      <w:tr w:rsidR="00C522C9" w:rsidRPr="00DC7CAE" w14:paraId="20FF0E42" w14:textId="77777777" w:rsidTr="00D85E6F">
        <w:tc>
          <w:tcPr>
            <w:tcW w:w="9242" w:type="dxa"/>
          </w:tcPr>
          <w:p w14:paraId="75F05BCF" w14:textId="29D4CF5B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lastRenderedPageBreak/>
              <w:t>Teacher:</w:t>
            </w:r>
            <w:r w:rsidR="009E1617">
              <w:rPr>
                <w:rFonts w:ascii="Comic Sans MS" w:hAnsi="Comic Sans MS"/>
                <w:b/>
              </w:rPr>
              <w:t xml:space="preserve">          </w:t>
            </w:r>
          </w:p>
        </w:tc>
      </w:tr>
    </w:tbl>
    <w:p w14:paraId="73D2CFC4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p w14:paraId="47D2D2E0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sectPr w:rsidR="00D85E6F" w:rsidRPr="00DC7CAE" w:rsidSect="009603A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6F"/>
    <w:rsid w:val="000635B5"/>
    <w:rsid w:val="00107105"/>
    <w:rsid w:val="00110ED1"/>
    <w:rsid w:val="00291B02"/>
    <w:rsid w:val="002D5E68"/>
    <w:rsid w:val="00327977"/>
    <w:rsid w:val="0037738D"/>
    <w:rsid w:val="004222AA"/>
    <w:rsid w:val="004A25F1"/>
    <w:rsid w:val="00535557"/>
    <w:rsid w:val="00597027"/>
    <w:rsid w:val="005D3CEB"/>
    <w:rsid w:val="00623E51"/>
    <w:rsid w:val="00652D93"/>
    <w:rsid w:val="006758C8"/>
    <w:rsid w:val="006A6C2C"/>
    <w:rsid w:val="00850971"/>
    <w:rsid w:val="009603A2"/>
    <w:rsid w:val="009E1617"/>
    <w:rsid w:val="00A05405"/>
    <w:rsid w:val="00A258CC"/>
    <w:rsid w:val="00A81A0E"/>
    <w:rsid w:val="00BC34CC"/>
    <w:rsid w:val="00C122F3"/>
    <w:rsid w:val="00C522C9"/>
    <w:rsid w:val="00C75891"/>
    <w:rsid w:val="00D62618"/>
    <w:rsid w:val="00D85E6F"/>
    <w:rsid w:val="00DC7CAE"/>
    <w:rsid w:val="00F51D61"/>
    <w:rsid w:val="00F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0F42"/>
  <w15:docId w15:val="{5F77E8A3-541F-4EEB-8CF2-01062B78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Christina Ward</cp:lastModifiedBy>
  <cp:revision>2</cp:revision>
  <dcterms:created xsi:type="dcterms:W3CDTF">2020-06-30T07:29:00Z</dcterms:created>
  <dcterms:modified xsi:type="dcterms:W3CDTF">2020-06-30T07:29:00Z</dcterms:modified>
</cp:coreProperties>
</file>